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F" w:rsidRPr="00E91FFF" w:rsidRDefault="00E91FFF" w:rsidP="00E91FFF">
      <w:pPr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181B1D"/>
          <w:sz w:val="36"/>
          <w:szCs w:val="36"/>
          <w:lang w:eastAsia="en-GB"/>
        </w:rPr>
      </w:pPr>
      <w:r w:rsidRPr="00E91FFF">
        <w:rPr>
          <w:rFonts w:ascii="Arial" w:eastAsia="Times New Roman" w:hAnsi="Arial" w:cs="Arial"/>
          <w:b/>
          <w:bCs/>
          <w:color w:val="181B1D"/>
          <w:sz w:val="36"/>
          <w:szCs w:val="36"/>
          <w:lang w:eastAsia="en-GB"/>
        </w:rPr>
        <w:t>Things to remember</w:t>
      </w:r>
    </w:p>
    <w:p w:rsidR="00E91FFF" w:rsidRPr="00E91FFF" w:rsidRDefault="00E91FFF" w:rsidP="00E91FFF">
      <w:pPr>
        <w:numPr>
          <w:ilvl w:val="0"/>
          <w:numId w:val="9"/>
        </w:numPr>
        <w:spacing w:after="100" w:afterAutospacing="1" w:line="240" w:lineRule="auto"/>
        <w:ind w:left="0"/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</w:pPr>
      <w:r w:rsidRPr="00E91FFF"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  <w:t>Keep an active eye on what your child does when connected to the Internet.</w:t>
      </w:r>
    </w:p>
    <w:p w:rsidR="00E91FFF" w:rsidRPr="00E91FFF" w:rsidRDefault="00E91FFF" w:rsidP="00E91FFF">
      <w:pPr>
        <w:numPr>
          <w:ilvl w:val="0"/>
          <w:numId w:val="9"/>
        </w:numPr>
        <w:spacing w:before="105" w:after="100" w:afterAutospacing="1" w:line="240" w:lineRule="auto"/>
        <w:ind w:left="0"/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</w:pPr>
      <w:r w:rsidRPr="00E91FFF"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  <w:t>Teach your child strategies to protect themselves online.</w:t>
      </w:r>
    </w:p>
    <w:p w:rsidR="00E91FFF" w:rsidRPr="00E91FFF" w:rsidRDefault="00E91FFF" w:rsidP="00E91FFF">
      <w:pPr>
        <w:numPr>
          <w:ilvl w:val="0"/>
          <w:numId w:val="9"/>
        </w:numPr>
        <w:spacing w:before="105" w:after="100" w:afterAutospacing="1" w:line="240" w:lineRule="auto"/>
        <w:ind w:left="0"/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</w:pPr>
      <w:r w:rsidRPr="00E91FFF"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  <w:t>Your child should only make online contact with people they already know – strangers who want to be your child’s online ‘friend’ may in fact be mature-age sex offenders.</w:t>
      </w:r>
    </w:p>
    <w:p w:rsidR="00E91FFF" w:rsidRPr="00E91FFF" w:rsidRDefault="00E91FFF" w:rsidP="00E91FFF">
      <w:pPr>
        <w:numPr>
          <w:ilvl w:val="0"/>
          <w:numId w:val="9"/>
        </w:numPr>
        <w:spacing w:before="105" w:after="100" w:afterAutospacing="1" w:line="240" w:lineRule="auto"/>
        <w:ind w:left="0"/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</w:pPr>
      <w:r w:rsidRPr="00E91FFF">
        <w:rPr>
          <w:rFonts w:ascii="Helvetica" w:eastAsia="Times New Roman" w:hAnsi="Helvetica" w:cs="Helvetica"/>
          <w:color w:val="4D5459"/>
          <w:sz w:val="24"/>
          <w:szCs w:val="24"/>
          <w:lang w:eastAsia="en-GB"/>
        </w:rPr>
        <w:t>Report unwelcome contact to the relevant authorities.</w:t>
      </w:r>
    </w:p>
    <w:p w:rsidR="001C0A07" w:rsidRPr="00875631" w:rsidRDefault="00E91FFF" w:rsidP="00875631">
      <w:bookmarkStart w:id="0" w:name="_GoBack"/>
      <w:bookmarkEnd w:id="0"/>
    </w:p>
    <w:sectPr w:rsidR="001C0A07" w:rsidRPr="0087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28"/>
    <w:multiLevelType w:val="multilevel"/>
    <w:tmpl w:val="5954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D181F"/>
    <w:multiLevelType w:val="multilevel"/>
    <w:tmpl w:val="161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5514F"/>
    <w:multiLevelType w:val="multilevel"/>
    <w:tmpl w:val="136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D7185"/>
    <w:multiLevelType w:val="multilevel"/>
    <w:tmpl w:val="895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66140"/>
    <w:multiLevelType w:val="multilevel"/>
    <w:tmpl w:val="1A4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53AF5"/>
    <w:multiLevelType w:val="multilevel"/>
    <w:tmpl w:val="000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66FCE"/>
    <w:multiLevelType w:val="multilevel"/>
    <w:tmpl w:val="F6A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7EF7"/>
    <w:multiLevelType w:val="multilevel"/>
    <w:tmpl w:val="2FE2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158D0"/>
    <w:multiLevelType w:val="multilevel"/>
    <w:tmpl w:val="B7D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58"/>
    <w:rsid w:val="000F098A"/>
    <w:rsid w:val="001A29E2"/>
    <w:rsid w:val="00252ECB"/>
    <w:rsid w:val="00787149"/>
    <w:rsid w:val="007A7258"/>
    <w:rsid w:val="00875631"/>
    <w:rsid w:val="009254C6"/>
    <w:rsid w:val="00D52C2F"/>
    <w:rsid w:val="00E70763"/>
    <w:rsid w:val="00E91FFF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2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7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2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7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 Rebecca</dc:creator>
  <cp:lastModifiedBy>Sharpe Rebecca</cp:lastModifiedBy>
  <cp:revision>2</cp:revision>
  <dcterms:created xsi:type="dcterms:W3CDTF">2019-03-05T16:52:00Z</dcterms:created>
  <dcterms:modified xsi:type="dcterms:W3CDTF">2019-03-05T16:52:00Z</dcterms:modified>
</cp:coreProperties>
</file>